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9EC" w:rsidRDefault="003929EC" w:rsidP="00663EBE">
      <w:pPr>
        <w:spacing w:after="0"/>
        <w:jc w:val="center"/>
        <w:rPr>
          <w:rFonts w:ascii="Arial" w:hAnsi="Arial" w:cs="Arial"/>
          <w:sz w:val="24"/>
          <w:szCs w:val="24"/>
        </w:rPr>
      </w:pPr>
      <w:r>
        <w:rPr>
          <w:rFonts w:ascii="Arial" w:hAnsi="Arial" w:cs="Arial"/>
          <w:sz w:val="24"/>
          <w:szCs w:val="24"/>
        </w:rPr>
        <w:t>Mussey Township</w:t>
      </w:r>
    </w:p>
    <w:p w:rsidR="003929EC" w:rsidRDefault="003929EC" w:rsidP="00663EBE">
      <w:pPr>
        <w:spacing w:after="0"/>
        <w:jc w:val="center"/>
        <w:rPr>
          <w:rFonts w:ascii="Arial" w:hAnsi="Arial" w:cs="Arial"/>
          <w:sz w:val="24"/>
          <w:szCs w:val="24"/>
        </w:rPr>
      </w:pPr>
      <w:r>
        <w:rPr>
          <w:rFonts w:ascii="Arial" w:hAnsi="Arial" w:cs="Arial"/>
          <w:sz w:val="24"/>
          <w:szCs w:val="24"/>
        </w:rPr>
        <w:t>Regular Meeting</w:t>
      </w:r>
    </w:p>
    <w:p w:rsidR="003929EC" w:rsidRDefault="003929EC" w:rsidP="00663EBE">
      <w:pPr>
        <w:spacing w:after="0"/>
        <w:jc w:val="center"/>
        <w:rPr>
          <w:rFonts w:ascii="Arial" w:hAnsi="Arial" w:cs="Arial"/>
          <w:sz w:val="24"/>
          <w:szCs w:val="24"/>
        </w:rPr>
      </w:pPr>
      <w:r>
        <w:rPr>
          <w:rFonts w:ascii="Arial" w:hAnsi="Arial" w:cs="Arial"/>
          <w:sz w:val="24"/>
          <w:szCs w:val="24"/>
        </w:rPr>
        <w:t>January 10, 2018</w:t>
      </w:r>
    </w:p>
    <w:p w:rsidR="003929EC" w:rsidRDefault="003929EC" w:rsidP="00663EBE">
      <w:pPr>
        <w:spacing w:after="0"/>
        <w:jc w:val="center"/>
        <w:rPr>
          <w:rFonts w:ascii="Arial" w:hAnsi="Arial" w:cs="Arial"/>
          <w:sz w:val="24"/>
          <w:szCs w:val="24"/>
        </w:rPr>
      </w:pPr>
    </w:p>
    <w:p w:rsidR="003929EC" w:rsidRDefault="003929EC" w:rsidP="00F018CB">
      <w:pPr>
        <w:spacing w:after="0"/>
        <w:rPr>
          <w:rFonts w:ascii="Arial" w:hAnsi="Arial" w:cs="Arial"/>
          <w:sz w:val="24"/>
          <w:szCs w:val="24"/>
        </w:rPr>
      </w:pPr>
      <w:r>
        <w:rPr>
          <w:rFonts w:ascii="Arial" w:hAnsi="Arial" w:cs="Arial"/>
          <w:sz w:val="24"/>
          <w:szCs w:val="24"/>
        </w:rPr>
        <w:t>Meeting was called to order by Supervisor Lauwers at 7:30 p.m.  Supervisor Michael Lawuers, Clerk Sheila McDonald, Treasurer Marsha Libkie, Trustee Bruce Downey and Trustee Monica Standel were all present.  Six guests were present.</w:t>
      </w:r>
    </w:p>
    <w:p w:rsidR="003929EC" w:rsidRDefault="003929EC" w:rsidP="00F018CB">
      <w:pPr>
        <w:spacing w:after="0"/>
        <w:rPr>
          <w:rFonts w:ascii="Arial" w:hAnsi="Arial" w:cs="Arial"/>
          <w:sz w:val="24"/>
          <w:szCs w:val="24"/>
        </w:rPr>
      </w:pPr>
    </w:p>
    <w:p w:rsidR="003929EC" w:rsidRDefault="003929EC" w:rsidP="00F018CB">
      <w:pPr>
        <w:spacing w:after="0"/>
        <w:rPr>
          <w:rFonts w:ascii="Arial" w:hAnsi="Arial" w:cs="Arial"/>
          <w:sz w:val="24"/>
          <w:szCs w:val="24"/>
        </w:rPr>
      </w:pPr>
      <w:r>
        <w:rPr>
          <w:rFonts w:ascii="Arial" w:hAnsi="Arial" w:cs="Arial"/>
          <w:sz w:val="24"/>
          <w:szCs w:val="24"/>
        </w:rPr>
        <w:t>A motion was made by Libkie and supported by Standel to approve the December 13</w:t>
      </w:r>
      <w:r w:rsidRPr="00F018CB">
        <w:rPr>
          <w:rFonts w:ascii="Arial" w:hAnsi="Arial" w:cs="Arial"/>
          <w:sz w:val="24"/>
          <w:szCs w:val="24"/>
          <w:vertAlign w:val="superscript"/>
        </w:rPr>
        <w:t>th</w:t>
      </w:r>
      <w:r>
        <w:rPr>
          <w:rFonts w:ascii="Arial" w:hAnsi="Arial" w:cs="Arial"/>
          <w:sz w:val="24"/>
          <w:szCs w:val="24"/>
        </w:rPr>
        <w:t xml:space="preserve"> minutes as presented.  Unanimous vote.  Motion carried.</w:t>
      </w:r>
    </w:p>
    <w:p w:rsidR="003929EC" w:rsidRDefault="003929EC" w:rsidP="00F018CB">
      <w:pPr>
        <w:spacing w:after="0"/>
        <w:rPr>
          <w:rFonts w:ascii="Arial" w:hAnsi="Arial" w:cs="Arial"/>
          <w:sz w:val="24"/>
          <w:szCs w:val="24"/>
        </w:rPr>
      </w:pPr>
    </w:p>
    <w:p w:rsidR="003929EC" w:rsidRDefault="003929EC" w:rsidP="00F018CB">
      <w:pPr>
        <w:spacing w:after="0"/>
        <w:rPr>
          <w:rFonts w:ascii="Arial" w:hAnsi="Arial" w:cs="Arial"/>
          <w:sz w:val="24"/>
          <w:szCs w:val="24"/>
        </w:rPr>
      </w:pPr>
      <w:r>
        <w:rPr>
          <w:rFonts w:ascii="Arial" w:hAnsi="Arial" w:cs="Arial"/>
          <w:sz w:val="24"/>
          <w:szCs w:val="24"/>
        </w:rPr>
        <w:t>Carl Scholz was present to request a dealer license. The Township will have the building inspector look at the existing facility to see if it meets code or what would have to be done to bring it up to code.  He will also need to go to the planning commission for a site plan approval.</w:t>
      </w:r>
    </w:p>
    <w:p w:rsidR="003929EC" w:rsidRDefault="003929EC" w:rsidP="00F018CB">
      <w:pPr>
        <w:spacing w:after="0"/>
        <w:rPr>
          <w:rFonts w:ascii="Arial" w:hAnsi="Arial" w:cs="Arial"/>
          <w:sz w:val="24"/>
          <w:szCs w:val="24"/>
        </w:rPr>
      </w:pPr>
    </w:p>
    <w:p w:rsidR="003929EC" w:rsidRDefault="003929EC" w:rsidP="00F018CB">
      <w:pPr>
        <w:spacing w:after="0"/>
        <w:rPr>
          <w:rFonts w:ascii="Arial" w:hAnsi="Arial" w:cs="Arial"/>
          <w:sz w:val="24"/>
          <w:szCs w:val="24"/>
        </w:rPr>
      </w:pPr>
      <w:r>
        <w:rPr>
          <w:rFonts w:ascii="Arial" w:hAnsi="Arial" w:cs="Arial"/>
          <w:sz w:val="24"/>
          <w:szCs w:val="24"/>
        </w:rPr>
        <w:t xml:space="preserve">Carl Hoskey was present to express concern with the possibility of geothermal systems having water run into the front ditches.  </w:t>
      </w:r>
    </w:p>
    <w:p w:rsidR="003929EC" w:rsidRDefault="003929EC" w:rsidP="00F018CB">
      <w:pPr>
        <w:spacing w:after="0"/>
        <w:rPr>
          <w:rFonts w:ascii="Arial" w:hAnsi="Arial" w:cs="Arial"/>
          <w:sz w:val="24"/>
          <w:szCs w:val="24"/>
        </w:rPr>
      </w:pPr>
    </w:p>
    <w:p w:rsidR="003929EC" w:rsidRDefault="003929EC" w:rsidP="00F018CB">
      <w:pPr>
        <w:spacing w:after="0"/>
        <w:rPr>
          <w:rFonts w:ascii="Arial" w:hAnsi="Arial" w:cs="Arial"/>
          <w:sz w:val="24"/>
          <w:szCs w:val="24"/>
        </w:rPr>
      </w:pPr>
      <w:r>
        <w:rPr>
          <w:rFonts w:ascii="Arial" w:hAnsi="Arial" w:cs="Arial"/>
          <w:sz w:val="24"/>
          <w:szCs w:val="24"/>
        </w:rPr>
        <w:t>A motion was made by Standel and supported by Libkie to approve resolution 2018-01 Poverty Exemption Guidelines.  Unanimous vote.  Motion carried.</w:t>
      </w:r>
    </w:p>
    <w:p w:rsidR="003929EC" w:rsidRDefault="003929EC" w:rsidP="00F018CB">
      <w:pPr>
        <w:spacing w:after="0"/>
        <w:rPr>
          <w:rFonts w:ascii="Arial" w:hAnsi="Arial" w:cs="Arial"/>
          <w:sz w:val="24"/>
          <w:szCs w:val="24"/>
        </w:rPr>
      </w:pPr>
    </w:p>
    <w:p w:rsidR="003929EC" w:rsidRDefault="003929EC" w:rsidP="00F018CB">
      <w:pPr>
        <w:spacing w:after="0"/>
        <w:rPr>
          <w:rFonts w:ascii="Arial" w:hAnsi="Arial" w:cs="Arial"/>
          <w:sz w:val="24"/>
          <w:szCs w:val="24"/>
        </w:rPr>
      </w:pPr>
      <w:r>
        <w:rPr>
          <w:rFonts w:ascii="Arial" w:hAnsi="Arial" w:cs="Arial"/>
          <w:sz w:val="24"/>
          <w:szCs w:val="24"/>
        </w:rPr>
        <w:t>Building Department:  Report Submitted</w:t>
      </w:r>
    </w:p>
    <w:p w:rsidR="003929EC" w:rsidRDefault="003929EC" w:rsidP="00F018CB">
      <w:pPr>
        <w:spacing w:after="0"/>
        <w:rPr>
          <w:rFonts w:ascii="Arial" w:hAnsi="Arial" w:cs="Arial"/>
          <w:sz w:val="24"/>
          <w:szCs w:val="24"/>
        </w:rPr>
      </w:pPr>
    </w:p>
    <w:p w:rsidR="003929EC" w:rsidRDefault="003929EC" w:rsidP="00F018CB">
      <w:pPr>
        <w:spacing w:after="0"/>
        <w:rPr>
          <w:rFonts w:ascii="Arial" w:hAnsi="Arial" w:cs="Arial"/>
          <w:sz w:val="24"/>
          <w:szCs w:val="24"/>
        </w:rPr>
      </w:pPr>
      <w:r>
        <w:rPr>
          <w:rFonts w:ascii="Arial" w:hAnsi="Arial" w:cs="Arial"/>
          <w:sz w:val="24"/>
          <w:szCs w:val="24"/>
        </w:rPr>
        <w:t>Capac Youth Sports Committee:  NA</w:t>
      </w:r>
    </w:p>
    <w:p w:rsidR="003929EC" w:rsidRDefault="003929EC" w:rsidP="00F018CB">
      <w:pPr>
        <w:spacing w:after="0"/>
        <w:rPr>
          <w:rFonts w:ascii="Arial" w:hAnsi="Arial" w:cs="Arial"/>
          <w:sz w:val="24"/>
          <w:szCs w:val="24"/>
        </w:rPr>
      </w:pPr>
    </w:p>
    <w:p w:rsidR="003929EC" w:rsidRDefault="003929EC" w:rsidP="00F018CB">
      <w:pPr>
        <w:spacing w:after="0"/>
        <w:rPr>
          <w:rFonts w:ascii="Arial" w:hAnsi="Arial" w:cs="Arial"/>
          <w:sz w:val="24"/>
          <w:szCs w:val="24"/>
        </w:rPr>
      </w:pPr>
      <w:r>
        <w:rPr>
          <w:rFonts w:ascii="Arial" w:hAnsi="Arial" w:cs="Arial"/>
          <w:sz w:val="24"/>
          <w:szCs w:val="24"/>
        </w:rPr>
        <w:t>Cemetery Board:  NA</w:t>
      </w:r>
    </w:p>
    <w:p w:rsidR="003929EC" w:rsidRDefault="003929EC" w:rsidP="00F018CB">
      <w:pPr>
        <w:spacing w:after="0"/>
        <w:rPr>
          <w:rFonts w:ascii="Arial" w:hAnsi="Arial" w:cs="Arial"/>
          <w:sz w:val="24"/>
          <w:szCs w:val="24"/>
        </w:rPr>
      </w:pPr>
    </w:p>
    <w:p w:rsidR="003929EC" w:rsidRDefault="003929EC" w:rsidP="00F018CB">
      <w:pPr>
        <w:spacing w:after="0"/>
        <w:rPr>
          <w:rFonts w:ascii="Arial" w:hAnsi="Arial" w:cs="Arial"/>
          <w:sz w:val="24"/>
          <w:szCs w:val="24"/>
        </w:rPr>
      </w:pPr>
      <w:r>
        <w:rPr>
          <w:rFonts w:ascii="Arial" w:hAnsi="Arial" w:cs="Arial"/>
          <w:sz w:val="24"/>
          <w:szCs w:val="24"/>
        </w:rPr>
        <w:t>Clerk’s Report:  A motion was made by Standel and supported by Libkie to approve the January bills as presented.  Unanimous vote.  Motion carried.</w:t>
      </w:r>
    </w:p>
    <w:p w:rsidR="003929EC" w:rsidRDefault="003929EC" w:rsidP="00F018CB">
      <w:pPr>
        <w:spacing w:after="0"/>
        <w:rPr>
          <w:rFonts w:ascii="Arial" w:hAnsi="Arial" w:cs="Arial"/>
          <w:sz w:val="24"/>
          <w:szCs w:val="24"/>
        </w:rPr>
      </w:pPr>
    </w:p>
    <w:p w:rsidR="003929EC" w:rsidRDefault="003929EC" w:rsidP="00F018CB">
      <w:pPr>
        <w:spacing w:after="0"/>
        <w:rPr>
          <w:rFonts w:ascii="Arial" w:hAnsi="Arial" w:cs="Arial"/>
          <w:sz w:val="24"/>
          <w:szCs w:val="24"/>
        </w:rPr>
      </w:pPr>
      <w:r>
        <w:rPr>
          <w:rFonts w:ascii="Arial" w:hAnsi="Arial" w:cs="Arial"/>
          <w:sz w:val="24"/>
          <w:szCs w:val="24"/>
        </w:rPr>
        <w:t>Fire Department:  Report submitted</w:t>
      </w:r>
    </w:p>
    <w:p w:rsidR="003929EC" w:rsidRDefault="003929EC" w:rsidP="00F018CB">
      <w:pPr>
        <w:spacing w:after="0"/>
        <w:rPr>
          <w:rFonts w:ascii="Arial" w:hAnsi="Arial" w:cs="Arial"/>
          <w:sz w:val="24"/>
          <w:szCs w:val="24"/>
        </w:rPr>
      </w:pPr>
    </w:p>
    <w:p w:rsidR="003929EC" w:rsidRDefault="003929EC" w:rsidP="00F018CB">
      <w:pPr>
        <w:spacing w:after="0"/>
        <w:rPr>
          <w:rFonts w:ascii="Arial" w:hAnsi="Arial" w:cs="Arial"/>
          <w:sz w:val="24"/>
          <w:szCs w:val="24"/>
        </w:rPr>
      </w:pPr>
      <w:r>
        <w:rPr>
          <w:rFonts w:ascii="Arial" w:hAnsi="Arial" w:cs="Arial"/>
          <w:sz w:val="24"/>
          <w:szCs w:val="24"/>
        </w:rPr>
        <w:t>Planning Commission Report:  NA</w:t>
      </w:r>
    </w:p>
    <w:p w:rsidR="003929EC" w:rsidRDefault="003929EC" w:rsidP="00F018CB">
      <w:pPr>
        <w:spacing w:after="0"/>
        <w:rPr>
          <w:rFonts w:ascii="Arial" w:hAnsi="Arial" w:cs="Arial"/>
          <w:sz w:val="24"/>
          <w:szCs w:val="24"/>
        </w:rPr>
      </w:pPr>
    </w:p>
    <w:p w:rsidR="003929EC" w:rsidRDefault="003929EC" w:rsidP="00F018CB">
      <w:pPr>
        <w:spacing w:after="0"/>
        <w:rPr>
          <w:rFonts w:ascii="Arial" w:hAnsi="Arial" w:cs="Arial"/>
          <w:sz w:val="24"/>
          <w:szCs w:val="24"/>
        </w:rPr>
      </w:pPr>
      <w:r>
        <w:rPr>
          <w:rFonts w:ascii="Arial" w:hAnsi="Arial" w:cs="Arial"/>
          <w:sz w:val="24"/>
          <w:szCs w:val="24"/>
        </w:rPr>
        <w:t>Treasurer’s Report:  A motion was made by Downey and supported by Standel to approve the treasurer’s report as submitted.</w:t>
      </w:r>
    </w:p>
    <w:p w:rsidR="003929EC" w:rsidRDefault="003929EC" w:rsidP="00F018CB">
      <w:pPr>
        <w:spacing w:after="0"/>
        <w:rPr>
          <w:rFonts w:ascii="Arial" w:hAnsi="Arial" w:cs="Arial"/>
          <w:sz w:val="24"/>
          <w:szCs w:val="24"/>
        </w:rPr>
      </w:pPr>
    </w:p>
    <w:p w:rsidR="003929EC" w:rsidRDefault="003929EC" w:rsidP="00F018CB">
      <w:pPr>
        <w:spacing w:after="0"/>
        <w:rPr>
          <w:rFonts w:ascii="Arial" w:hAnsi="Arial" w:cs="Arial"/>
          <w:sz w:val="24"/>
          <w:szCs w:val="24"/>
        </w:rPr>
      </w:pPr>
      <w:r>
        <w:rPr>
          <w:rFonts w:ascii="Arial" w:hAnsi="Arial" w:cs="Arial"/>
          <w:sz w:val="24"/>
          <w:szCs w:val="24"/>
        </w:rPr>
        <w:t>Zoning Enforcer’s Report:  A motion was made by Standel and supported by Downey to issue a zoning citation to 14300 Sullivan Road.  Unanimous vote.  Motion carried.</w:t>
      </w:r>
    </w:p>
    <w:p w:rsidR="003929EC" w:rsidRDefault="003929EC" w:rsidP="00F018CB">
      <w:pPr>
        <w:spacing w:after="0"/>
        <w:rPr>
          <w:rFonts w:ascii="Arial" w:hAnsi="Arial" w:cs="Arial"/>
          <w:sz w:val="24"/>
          <w:szCs w:val="24"/>
        </w:rPr>
      </w:pPr>
    </w:p>
    <w:p w:rsidR="003929EC" w:rsidRDefault="003929EC" w:rsidP="00F018CB">
      <w:pPr>
        <w:spacing w:after="0"/>
        <w:rPr>
          <w:rFonts w:ascii="Arial" w:hAnsi="Arial" w:cs="Arial"/>
          <w:sz w:val="24"/>
          <w:szCs w:val="24"/>
        </w:rPr>
      </w:pPr>
      <w:r>
        <w:rPr>
          <w:rFonts w:ascii="Arial" w:hAnsi="Arial" w:cs="Arial"/>
          <w:sz w:val="24"/>
          <w:szCs w:val="24"/>
        </w:rPr>
        <w:t>A motion was made by Libkie and supported by Standel to adjourn the meeting at 8:54 p.m.  Unanimous vote.  Motion carried.</w:t>
      </w:r>
    </w:p>
    <w:p w:rsidR="003929EC" w:rsidRDefault="003929EC" w:rsidP="00F018CB">
      <w:pPr>
        <w:spacing w:after="0"/>
        <w:rPr>
          <w:rFonts w:ascii="Arial" w:hAnsi="Arial" w:cs="Arial"/>
          <w:sz w:val="24"/>
          <w:szCs w:val="24"/>
        </w:rPr>
      </w:pPr>
    </w:p>
    <w:p w:rsidR="003929EC" w:rsidRDefault="003929EC" w:rsidP="00F018CB">
      <w:pPr>
        <w:spacing w:after="0"/>
        <w:rPr>
          <w:rFonts w:ascii="Arial" w:hAnsi="Arial" w:cs="Arial"/>
          <w:sz w:val="24"/>
          <w:szCs w:val="24"/>
        </w:rPr>
      </w:pPr>
      <w:r>
        <w:rPr>
          <w:rFonts w:ascii="Arial" w:hAnsi="Arial" w:cs="Arial"/>
          <w:sz w:val="24"/>
          <w:szCs w:val="24"/>
        </w:rPr>
        <w:t>Sheila McDonald</w:t>
      </w:r>
    </w:p>
    <w:p w:rsidR="003929EC" w:rsidRPr="00663EBE" w:rsidRDefault="003929EC" w:rsidP="00F018CB">
      <w:pPr>
        <w:spacing w:after="0"/>
        <w:rPr>
          <w:rFonts w:ascii="Arial" w:hAnsi="Arial" w:cs="Arial"/>
          <w:sz w:val="24"/>
          <w:szCs w:val="24"/>
        </w:rPr>
      </w:pPr>
      <w:r>
        <w:rPr>
          <w:rFonts w:ascii="Arial" w:hAnsi="Arial" w:cs="Arial"/>
          <w:sz w:val="24"/>
          <w:szCs w:val="24"/>
        </w:rPr>
        <w:t>Clerk</w:t>
      </w:r>
      <w:bookmarkStart w:id="0" w:name="_GoBack"/>
      <w:bookmarkEnd w:id="0"/>
    </w:p>
    <w:sectPr w:rsidR="003929EC" w:rsidRPr="00663EBE" w:rsidSect="00F018CB">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3EBE"/>
    <w:rsid w:val="000A2784"/>
    <w:rsid w:val="00117CC9"/>
    <w:rsid w:val="00195521"/>
    <w:rsid w:val="001F13E7"/>
    <w:rsid w:val="00247BF9"/>
    <w:rsid w:val="00275189"/>
    <w:rsid w:val="00283B6F"/>
    <w:rsid w:val="0030203A"/>
    <w:rsid w:val="003929EC"/>
    <w:rsid w:val="00403EB0"/>
    <w:rsid w:val="004934EE"/>
    <w:rsid w:val="004A2454"/>
    <w:rsid w:val="00504AC4"/>
    <w:rsid w:val="005E0C61"/>
    <w:rsid w:val="00663EBE"/>
    <w:rsid w:val="00691303"/>
    <w:rsid w:val="006B520C"/>
    <w:rsid w:val="0070385B"/>
    <w:rsid w:val="007828F8"/>
    <w:rsid w:val="00887A51"/>
    <w:rsid w:val="00967EBE"/>
    <w:rsid w:val="009814FB"/>
    <w:rsid w:val="00A36B7C"/>
    <w:rsid w:val="00BB7D10"/>
    <w:rsid w:val="00EB6E98"/>
    <w:rsid w:val="00F018CB"/>
    <w:rsid w:val="00F0319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CC9"/>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018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018C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258</Words>
  <Characters>1476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Mussey Township</dc:title>
  <dc:subject/>
  <dc:creator>Sheila McDonald</dc:creator>
  <cp:keywords/>
  <dc:description/>
  <cp:lastModifiedBy>Mussey1</cp:lastModifiedBy>
  <cp:revision>2</cp:revision>
  <cp:lastPrinted>2018-02-14T22:05:00Z</cp:lastPrinted>
  <dcterms:created xsi:type="dcterms:W3CDTF">2018-03-08T19:44:00Z</dcterms:created>
  <dcterms:modified xsi:type="dcterms:W3CDTF">2018-03-08T19:44:00Z</dcterms:modified>
</cp:coreProperties>
</file>